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80CFA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C66CF6">
        <w:rPr>
          <w:rFonts w:ascii="Arial" w:hAnsi="Arial" w:cs="Arial"/>
          <w:sz w:val="20"/>
          <w:szCs w:val="20"/>
        </w:rPr>
        <w:t>aut</w:t>
      </w:r>
      <w:r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DIN 18008-4/Kategorie B.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C66CF6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</w:r>
      <w:r w:rsidR="00571983" w:rsidRPr="00C66CF6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C66CF6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C66CF6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sz w:val="20"/>
          <w:szCs w:val="20"/>
        </w:rPr>
        <w:t>Zwängungsfrei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C66CF6">
        <w:rPr>
          <w:rFonts w:ascii="Arial" w:hAnsi="Arial" w:cs="Arial"/>
          <w:sz w:val="20"/>
          <w:szCs w:val="20"/>
        </w:rPr>
        <w:t>Delamination</w:t>
      </w:r>
      <w:proofErr w:type="spellEnd"/>
      <w:r w:rsidRPr="00C66CF6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C66CF6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DOUBLE</w:t>
      </w:r>
      <w:r w:rsidR="00950FCC" w:rsidRPr="00C66CF6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DOUBLE</w:t>
      </w:r>
      <w:r w:rsidR="00950FCC" w:rsidRPr="00C66CF6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Alu-Profilvermessung 80x100mm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Außenanwendung* (</w:t>
      </w:r>
      <w:proofErr w:type="spellStart"/>
      <w:r w:rsidRPr="00C66CF6">
        <w:rPr>
          <w:rFonts w:ascii="Arial" w:hAnsi="Arial" w:cs="Arial"/>
          <w:sz w:val="20"/>
          <w:szCs w:val="20"/>
        </w:rPr>
        <w:t>Wind</w:t>
      </w:r>
      <w:r w:rsidR="002E6365" w:rsidRPr="00C66CF6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C66CF6">
        <w:rPr>
          <w:rFonts w:ascii="Arial" w:hAnsi="Arial" w:cs="Arial"/>
          <w:sz w:val="20"/>
          <w:szCs w:val="20"/>
        </w:rPr>
        <w:t>/-druck</w:t>
      </w:r>
      <w:r w:rsidRPr="00C66CF6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C66CF6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Innenanwendung*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4C1DAA" w:rsidRDefault="00950FCC" w:rsidP="00634414">
      <w:pPr>
        <w:ind w:left="851" w:right="2978"/>
        <w:rPr>
          <w:rFonts w:cs="Arial"/>
          <w:szCs w:val="20"/>
        </w:rPr>
      </w:pPr>
      <w:r w:rsidRPr="00C66CF6">
        <w:rPr>
          <w:rFonts w:cs="Arial"/>
          <w:szCs w:val="20"/>
        </w:rPr>
        <w:t xml:space="preserve">Verbund-Sicherheitsglas VSG, lt. stat. Erfordernis, </w:t>
      </w:r>
    </w:p>
    <w:p w:rsidR="00634414" w:rsidRDefault="00634414" w:rsidP="00634414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634414" w:rsidRDefault="00634414" w:rsidP="00634414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Gelbwert</w:t>
      </w:r>
      <w:proofErr w:type="spellEnd"/>
      <w:r>
        <w:rPr>
          <w:rFonts w:cs="Arial"/>
          <w:szCs w:val="20"/>
        </w:rPr>
        <w:t xml:space="preserve"> &lt; 0,4, erhöhte Kantenstabilität nach ASTM 717)</w:t>
      </w:r>
    </w:p>
    <w:p w:rsidR="00950FCC" w:rsidRPr="00C66CF6" w:rsidRDefault="00634414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VSG/ESG und VSG/TVG, Mindestdicke</w:t>
      </w:r>
      <w:r w:rsidR="00950FCC" w:rsidRPr="00C66CF6">
        <w:rPr>
          <w:rFonts w:ascii="Arial" w:hAnsi="Arial" w:cs="Arial"/>
          <w:sz w:val="20"/>
          <w:szCs w:val="20"/>
        </w:rPr>
        <w:t xml:space="preserve">1,52 mm, sichtbare Kanten poliert, im Einspannbereich bohrungsfrei, vollflächig, hohlraumfrei, elastisch verklebt in </w:t>
      </w:r>
      <w:proofErr w:type="spellStart"/>
      <w:r w:rsidR="00950FCC" w:rsidRPr="00C66CF6">
        <w:rPr>
          <w:rFonts w:ascii="Arial" w:hAnsi="Arial" w:cs="Arial"/>
          <w:sz w:val="20"/>
          <w:szCs w:val="20"/>
        </w:rPr>
        <w:t>elox</w:t>
      </w:r>
      <w:proofErr w:type="spellEnd"/>
      <w:r w:rsidR="00950FCC" w:rsidRPr="00C66CF6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C66CF6">
        <w:rPr>
          <w:rFonts w:ascii="Arial" w:hAnsi="Arial" w:cs="Arial"/>
          <w:sz w:val="20"/>
          <w:szCs w:val="20"/>
        </w:rPr>
        <w:t>30</w:t>
      </w:r>
      <w:r w:rsidR="00950FCC" w:rsidRPr="00C66CF6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C66CF6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VSG/</w:t>
      </w:r>
      <w:proofErr w:type="spellStart"/>
      <w:r w:rsidRPr="00C66CF6">
        <w:rPr>
          <w:rFonts w:ascii="Arial" w:hAnsi="Arial" w:cs="Arial"/>
          <w:sz w:val="20"/>
          <w:szCs w:val="20"/>
        </w:rPr>
        <w:t>Float</w:t>
      </w:r>
      <w:proofErr w:type="spellEnd"/>
      <w:r w:rsidRPr="00C66CF6">
        <w:rPr>
          <w:rFonts w:ascii="Arial" w:hAnsi="Arial" w:cs="Arial"/>
          <w:sz w:val="20"/>
          <w:szCs w:val="20"/>
        </w:rPr>
        <w:t>*/VSG/ESG*/VSG/TVG*</w:t>
      </w:r>
    </w:p>
    <w:p w:rsidR="00571983" w:rsidRPr="00C66CF6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  <w:bookmarkStart w:id="0" w:name="_GoBack"/>
      <w:bookmarkEnd w:id="0"/>
    </w:p>
    <w:p w:rsidR="00950FCC" w:rsidRPr="00C66CF6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</w:r>
      <w:r w:rsidR="00571983" w:rsidRPr="00C66CF6">
        <w:rPr>
          <w:rFonts w:ascii="Arial" w:hAnsi="Arial" w:cs="Arial"/>
          <w:sz w:val="20"/>
          <w:szCs w:val="20"/>
        </w:rPr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571983" w:rsidRPr="00C66CF6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C66CF6">
        <w:rPr>
          <w:rFonts w:ascii="Arial" w:hAnsi="Arial" w:cs="Arial"/>
          <w:sz w:val="20"/>
          <w:szCs w:val="20"/>
        </w:rPr>
        <w:t>mm)*</w:t>
      </w:r>
      <w:proofErr w:type="gramEnd"/>
      <w:r w:rsidRPr="00C66CF6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C66CF6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C66CF6">
        <w:rPr>
          <w:rFonts w:cs="Arial"/>
          <w:szCs w:val="20"/>
          <w:lang w:bidi="he-IL"/>
        </w:rPr>
        <w:t xml:space="preserve">GM VSG </w:t>
      </w:r>
      <w:r w:rsidR="00F016EE" w:rsidRPr="00C66CF6">
        <w:rPr>
          <w:rFonts w:cs="Arial"/>
          <w:szCs w:val="20"/>
          <w:lang w:bidi="he-IL"/>
        </w:rPr>
        <w:t xml:space="preserve">LAMIMART </w:t>
      </w:r>
      <w:r w:rsidRPr="00C66CF6">
        <w:rPr>
          <w:rFonts w:cs="Arial"/>
          <w:szCs w:val="20"/>
          <w:lang w:bidi="he-IL"/>
        </w:rPr>
        <w:t>COLOR</w:t>
      </w:r>
      <w:r w:rsidR="00F016EE" w:rsidRPr="00C66CF6">
        <w:rPr>
          <w:rFonts w:cs="Arial"/>
          <w:szCs w:val="20"/>
          <w:lang w:bidi="he-IL"/>
        </w:rPr>
        <w:t>* (Kollektion-Nr.:</w:t>
      </w:r>
      <w:r w:rsidRPr="00C66CF6">
        <w:rPr>
          <w:rFonts w:cs="Arial"/>
          <w:szCs w:val="20"/>
          <w:lang w:bidi="he-IL"/>
        </w:rPr>
        <w:t xml:space="preserve"> </w:t>
      </w:r>
      <w:r w:rsidR="00F016EE" w:rsidRPr="00C66CF6">
        <w:rPr>
          <w:rFonts w:cs="Arial"/>
          <w:szCs w:val="20"/>
          <w:lang w:bidi="he-IL"/>
        </w:rPr>
        <w:t>……</w:t>
      </w:r>
      <w:proofErr w:type="gramStart"/>
      <w:r w:rsidR="00F016EE" w:rsidRPr="00C66CF6">
        <w:rPr>
          <w:rFonts w:cs="Arial"/>
          <w:szCs w:val="20"/>
          <w:lang w:bidi="he-IL"/>
        </w:rPr>
        <w:t>…)</w:t>
      </w:r>
      <w:r w:rsidRPr="00C66CF6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6E2A1F" w:rsidRPr="00C66CF6" w:rsidRDefault="006E2A1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C66CF6" w:rsidRDefault="00950FCC" w:rsidP="006E2A1F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C66CF6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Verkleidung </w:t>
      </w:r>
      <w:r w:rsidR="00880CFA" w:rsidRPr="00C66CF6">
        <w:rPr>
          <w:rFonts w:ascii="Arial" w:hAnsi="Arial" w:cs="Arial"/>
          <w:sz w:val="20"/>
          <w:szCs w:val="20"/>
        </w:rPr>
        <w:t>bauseits, Kantbleche mit Verbinder.</w:t>
      </w:r>
      <w:r w:rsidRPr="00C66CF6">
        <w:rPr>
          <w:rFonts w:ascii="Arial" w:hAnsi="Arial" w:cs="Arial"/>
          <w:sz w:val="20"/>
          <w:szCs w:val="20"/>
        </w:rPr>
        <w:t xml:space="preserve"> </w:t>
      </w:r>
      <w:r w:rsidR="00950FCC" w:rsidRPr="00C66CF6">
        <w:rPr>
          <w:rFonts w:ascii="Arial" w:hAnsi="Arial" w:cs="Arial"/>
          <w:sz w:val="20"/>
          <w:szCs w:val="20"/>
        </w:rPr>
        <w:t>Abdeckprofil Aluminium</w:t>
      </w:r>
      <w:r w:rsidR="002A477F" w:rsidRPr="00C66CF6">
        <w:rPr>
          <w:rFonts w:ascii="Arial" w:hAnsi="Arial" w:cs="Arial"/>
          <w:sz w:val="20"/>
          <w:szCs w:val="20"/>
        </w:rPr>
        <w:t xml:space="preserve">*: </w:t>
      </w:r>
      <w:r w:rsidR="00950FCC" w:rsidRPr="00C66CF6">
        <w:rPr>
          <w:rFonts w:ascii="Arial" w:hAnsi="Arial" w:cs="Arial"/>
          <w:sz w:val="20"/>
          <w:szCs w:val="20"/>
        </w:rPr>
        <w:t>pressblank*</w:t>
      </w:r>
      <w:r w:rsidR="002A477F" w:rsidRPr="00C66CF6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C66CF6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C66CF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C66CF6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C66CF6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C66CF6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C66CF6">
        <w:rPr>
          <w:rFonts w:ascii="Arial" w:hAnsi="Arial" w:cs="Arial"/>
          <w:sz w:val="20"/>
          <w:szCs w:val="20"/>
        </w:rPr>
        <w:t>*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C66CF6">
        <w:rPr>
          <w:rFonts w:ascii="Arial" w:hAnsi="Arial" w:cs="Arial"/>
          <w:sz w:val="20"/>
          <w:szCs w:val="20"/>
        </w:rPr>
        <w:t>…….</w:t>
      </w:r>
      <w:proofErr w:type="gramEnd"/>
      <w:r w:rsidRPr="00C66CF6">
        <w:rPr>
          <w:rFonts w:ascii="Arial" w:hAnsi="Arial" w:cs="Arial"/>
          <w:sz w:val="20"/>
          <w:szCs w:val="20"/>
        </w:rPr>
        <w:t>.</w:t>
      </w:r>
    </w:p>
    <w:p w:rsidR="00397F4F" w:rsidRPr="00C66CF6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C66CF6">
        <w:rPr>
          <w:rFonts w:ascii="Arial" w:hAnsi="Arial" w:cs="Arial"/>
          <w:b/>
          <w:sz w:val="20"/>
          <w:szCs w:val="20"/>
        </w:rPr>
        <w:t>Dichtprofil: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C66CF6">
        <w:rPr>
          <w:rFonts w:ascii="Arial" w:hAnsi="Arial" w:cs="Arial"/>
          <w:sz w:val="20"/>
          <w:szCs w:val="20"/>
        </w:rPr>
        <w:t>Abweiserprofil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Oberfläche eloxiert EV1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C66CF6">
        <w:rPr>
          <w:rFonts w:ascii="Arial" w:hAnsi="Arial" w:cs="Arial"/>
          <w:b/>
          <w:bCs/>
          <w:sz w:val="20"/>
          <w:szCs w:val="20"/>
        </w:rPr>
        <w:t>/Kantenschutz</w:t>
      </w:r>
      <w:r w:rsidRPr="00C66CF6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Kantenschutz</w:t>
      </w:r>
      <w:r w:rsidR="008A12F8" w:rsidRPr="00C66CF6">
        <w:rPr>
          <w:rFonts w:ascii="Arial" w:hAnsi="Arial" w:cs="Arial"/>
          <w:sz w:val="20"/>
          <w:szCs w:val="20"/>
        </w:rPr>
        <w:t>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8D1391" w:rsidRPr="00C66CF6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C66CF6">
        <w:rPr>
          <w:rFonts w:ascii="Arial" w:hAnsi="Arial" w:cs="Arial"/>
          <w:sz w:val="20"/>
          <w:szCs w:val="20"/>
        </w:rPr>
        <w:t>Stripe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C66CF6">
        <w:rPr>
          <w:rFonts w:ascii="Arial" w:hAnsi="Arial" w:cs="Arial"/>
          <w:sz w:val="20"/>
          <w:szCs w:val="20"/>
        </w:rPr>
        <w:t>Borosilikat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C66CF6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C66CF6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C66CF6">
        <w:rPr>
          <w:rFonts w:ascii="Arial" w:hAnsi="Arial" w:cs="Arial"/>
          <w:sz w:val="20"/>
          <w:szCs w:val="20"/>
        </w:rPr>
        <w:t>europ</w:t>
      </w:r>
      <w:proofErr w:type="spellEnd"/>
      <w:r w:rsidRPr="00C66CF6">
        <w:rPr>
          <w:rFonts w:ascii="Arial" w:hAnsi="Arial" w:cs="Arial"/>
          <w:sz w:val="20"/>
          <w:szCs w:val="20"/>
        </w:rPr>
        <w:t>. Ahorn*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gebeizt*/geölt*/lackiert*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52 x 60*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8D1391" w:rsidRPr="00C66CF6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C66CF6">
        <w:rPr>
          <w:rFonts w:ascii="Arial" w:hAnsi="Arial" w:cs="Arial"/>
          <w:sz w:val="20"/>
          <w:szCs w:val="20"/>
        </w:rPr>
        <w:t xml:space="preserve"> </w:t>
      </w:r>
      <w:r w:rsidR="008D1391" w:rsidRPr="00C66CF6">
        <w:rPr>
          <w:rFonts w:ascii="Arial" w:hAnsi="Arial" w:cs="Arial"/>
          <w:sz w:val="20"/>
          <w:szCs w:val="20"/>
        </w:rPr>
        <w:t>DOUBLE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C66CF6">
        <w:rPr>
          <w:rFonts w:ascii="Arial" w:hAnsi="Arial" w:cs="Arial"/>
          <w:sz w:val="20"/>
          <w:szCs w:val="20"/>
        </w:rPr>
        <w:t xml:space="preserve"> </w:t>
      </w:r>
      <w:r w:rsidRPr="00C66CF6">
        <w:rPr>
          <w:rFonts w:ascii="Arial" w:hAnsi="Arial" w:cs="Arial"/>
          <w:sz w:val="20"/>
          <w:szCs w:val="20"/>
        </w:rPr>
        <w:t>Glas Marte GmbH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+43 5574 6722-938</w:t>
      </w:r>
    </w:p>
    <w:p w:rsidR="00950FCC" w:rsidRPr="00C66CF6" w:rsidRDefault="002902B7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C66CF6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C66CF6" w:rsidRDefault="002902B7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C66CF6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C66CF6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</w:p>
    <w:p w:rsidR="00571983" w:rsidRPr="00C66CF6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</w:t>
      </w:r>
      <w:r w:rsidR="00947C84" w:rsidRPr="00C66CF6">
        <w:rPr>
          <w:rFonts w:ascii="Arial" w:hAnsi="Arial" w:cs="Arial"/>
          <w:sz w:val="20"/>
          <w:szCs w:val="20"/>
        </w:rPr>
        <w:t>/Einheit</w:t>
      </w:r>
      <w:r w:rsidR="00947C84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C66CF6">
        <w:rPr>
          <w:rFonts w:ascii="Arial" w:hAnsi="Arial" w:cs="Arial"/>
          <w:sz w:val="20"/>
          <w:szCs w:val="20"/>
        </w:rPr>
        <w:t>abP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C66CF6">
        <w:rPr>
          <w:rFonts w:ascii="Arial" w:hAnsi="Arial" w:cs="Arial"/>
          <w:sz w:val="20"/>
          <w:szCs w:val="20"/>
        </w:rPr>
        <w:t>abZ</w:t>
      </w:r>
      <w:proofErr w:type="spellEnd"/>
      <w:r w:rsidRPr="00C66CF6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C66CF6">
        <w:rPr>
          <w:rFonts w:ascii="Arial" w:hAnsi="Arial" w:cs="Arial"/>
          <w:sz w:val="20"/>
          <w:szCs w:val="20"/>
        </w:rPr>
        <w:t xml:space="preserve">EN 12600 </w:t>
      </w:r>
      <w:r w:rsidRPr="00C66CF6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C66CF6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C66CF6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C66CF6">
        <w:rPr>
          <w:rFonts w:ascii="Arial" w:hAnsi="Arial" w:cs="Arial"/>
          <w:sz w:val="20"/>
          <w:szCs w:val="20"/>
        </w:rPr>
        <w:t>„</w:t>
      </w:r>
      <w:r w:rsidRPr="00C66CF6">
        <w:rPr>
          <w:rFonts w:ascii="Arial" w:hAnsi="Arial" w:cs="Arial"/>
          <w:sz w:val="20"/>
          <w:szCs w:val="20"/>
        </w:rPr>
        <w:t>Bruch einer Seite</w:t>
      </w:r>
      <w:r w:rsidR="00E254B4" w:rsidRPr="00C66CF6">
        <w:rPr>
          <w:rFonts w:ascii="Arial" w:hAnsi="Arial" w:cs="Arial"/>
          <w:sz w:val="20"/>
          <w:szCs w:val="20"/>
        </w:rPr>
        <w:t>“</w:t>
      </w:r>
      <w:r w:rsidRPr="00C66CF6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C66CF6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Technische Ausarbeitung gesamt</w:t>
      </w:r>
      <w:r w:rsidRPr="00C66CF6">
        <w:rPr>
          <w:rFonts w:ascii="Arial" w:hAnsi="Arial" w:cs="Arial"/>
          <w:sz w:val="20"/>
          <w:szCs w:val="20"/>
        </w:rPr>
        <w:tab/>
      </w:r>
      <w:r w:rsidR="00950FCC" w:rsidRPr="00C66CF6">
        <w:rPr>
          <w:rFonts w:ascii="Arial" w:hAnsi="Arial" w:cs="Arial"/>
          <w:sz w:val="20"/>
          <w:szCs w:val="20"/>
        </w:rPr>
        <w:t>EP ..........</w:t>
      </w:r>
      <w:r w:rsidRPr="00C66CF6">
        <w:rPr>
          <w:rFonts w:ascii="Arial" w:hAnsi="Arial" w:cs="Arial"/>
          <w:sz w:val="20"/>
          <w:szCs w:val="20"/>
        </w:rPr>
        <w:tab/>
      </w:r>
      <w:r w:rsidR="00950FCC" w:rsidRPr="00C66CF6">
        <w:rPr>
          <w:rFonts w:ascii="Arial" w:hAnsi="Arial" w:cs="Arial"/>
          <w:sz w:val="20"/>
          <w:szCs w:val="20"/>
        </w:rPr>
        <w:t>GP ..........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Glasgeländer lt. Beschreibung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sz w:val="20"/>
          <w:szCs w:val="20"/>
        </w:rPr>
        <w:t>Geländerhöhe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66CF6">
        <w:rPr>
          <w:rFonts w:ascii="Arial" w:hAnsi="Arial" w:cs="Arial"/>
          <w:sz w:val="20"/>
          <w:szCs w:val="20"/>
        </w:rPr>
        <w:t>hb</w:t>
      </w:r>
      <w:proofErr w:type="spellEnd"/>
      <w:r w:rsidRPr="00C66CF6">
        <w:rPr>
          <w:rFonts w:ascii="Arial" w:hAnsi="Arial" w:cs="Arial"/>
          <w:sz w:val="20"/>
          <w:szCs w:val="20"/>
        </w:rPr>
        <w:t>) ab Obe</w:t>
      </w:r>
      <w:r w:rsidR="0043663F" w:rsidRPr="00C66CF6">
        <w:rPr>
          <w:rFonts w:ascii="Arial" w:hAnsi="Arial" w:cs="Arial"/>
          <w:sz w:val="20"/>
          <w:szCs w:val="20"/>
        </w:rPr>
        <w:t>rkante Fertigfußboden: ........</w:t>
      </w:r>
      <w:r w:rsidRPr="00C66CF6">
        <w:rPr>
          <w:rFonts w:ascii="Arial" w:hAnsi="Arial" w:cs="Arial"/>
          <w:sz w:val="20"/>
          <w:szCs w:val="20"/>
        </w:rPr>
        <w:t>.... m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Glasausstand (h1) ab Oberka</w:t>
      </w:r>
      <w:r w:rsidR="0043663F" w:rsidRPr="00C66CF6">
        <w:rPr>
          <w:rFonts w:ascii="Arial" w:hAnsi="Arial" w:cs="Arial"/>
          <w:sz w:val="20"/>
          <w:szCs w:val="20"/>
        </w:rPr>
        <w:t>nte Profil: .................</w:t>
      </w:r>
      <w:r w:rsidRPr="00C66CF6">
        <w:rPr>
          <w:rFonts w:ascii="Arial" w:hAnsi="Arial" w:cs="Arial"/>
          <w:sz w:val="20"/>
          <w:szCs w:val="20"/>
        </w:rPr>
        <w:t>....... m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Pr="00C66CF6">
        <w:rPr>
          <w:rFonts w:ascii="Arial" w:hAnsi="Arial" w:cs="Arial"/>
          <w:sz w:val="20"/>
          <w:szCs w:val="20"/>
        </w:rPr>
        <w:t>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C66CF6">
        <w:rPr>
          <w:rFonts w:ascii="Arial" w:hAnsi="Arial" w:cs="Arial"/>
          <w:sz w:val="20"/>
          <w:szCs w:val="20"/>
        </w:rPr>
        <w:tab/>
      </w:r>
      <w:r w:rsidR="008E248B" w:rsidRPr="00C66CF6">
        <w:rPr>
          <w:rFonts w:ascii="Arial" w:hAnsi="Arial" w:cs="Arial"/>
          <w:sz w:val="20"/>
          <w:szCs w:val="20"/>
        </w:rPr>
        <w:t>EP ............</w:t>
      </w:r>
      <w:r w:rsidR="008E248B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............</w:t>
      </w:r>
    </w:p>
    <w:p w:rsidR="006E2A1F" w:rsidRDefault="006E2A1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32.1.30 Handlauf</w:t>
      </w: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Handlaufausführung lt. Beschreibung (32.1.00) horizontal und schräg mit Silikon auf Glaskante vor Ort verklebt (keine Trockenprofile)</w:t>
      </w: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6E2A1F" w:rsidRPr="00C66CF6" w:rsidRDefault="006E2A1F" w:rsidP="006E2A1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lfm</w:t>
      </w:r>
      <w:proofErr w:type="spellEnd"/>
      <w:r w:rsidRPr="00C66CF6">
        <w:rPr>
          <w:rFonts w:ascii="Arial" w:hAnsi="Arial" w:cs="Arial"/>
          <w:sz w:val="20"/>
          <w:szCs w:val="20"/>
        </w:rPr>
        <w:tab/>
        <w:t>EP ............</w:t>
      </w:r>
      <w:r w:rsidRPr="00C66CF6">
        <w:rPr>
          <w:rFonts w:ascii="Arial" w:hAnsi="Arial" w:cs="Arial"/>
          <w:sz w:val="20"/>
          <w:szCs w:val="20"/>
        </w:rPr>
        <w:tab/>
        <w:t>GP ............</w:t>
      </w:r>
    </w:p>
    <w:p w:rsidR="0043663F" w:rsidRPr="00C66CF6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6CF6">
        <w:rPr>
          <w:rFonts w:ascii="Arial" w:hAnsi="Arial" w:cs="Arial"/>
          <w:sz w:val="20"/>
          <w:szCs w:val="20"/>
          <w:lang w:bidi="he-IL"/>
        </w:rPr>
        <w:tab/>
      </w:r>
      <w:r w:rsidR="0043663F" w:rsidRPr="00C66CF6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C66CF6">
        <w:rPr>
          <w:rFonts w:ascii="Arial" w:hAnsi="Arial" w:cs="Arial"/>
          <w:sz w:val="20"/>
          <w:szCs w:val="20"/>
          <w:lang w:bidi="he-IL"/>
        </w:rPr>
        <w:t>…</w:t>
      </w:r>
      <w:r w:rsidRPr="00C66CF6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C66CF6">
        <w:rPr>
          <w:rFonts w:ascii="Arial" w:hAnsi="Arial" w:cs="Arial"/>
          <w:sz w:val="20"/>
          <w:szCs w:val="20"/>
          <w:lang w:bidi="he-IL"/>
        </w:rPr>
        <w:t>.</w:t>
      </w:r>
      <w:r w:rsidR="0043663F" w:rsidRPr="00C66CF6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C66CF6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</w:p>
    <w:p w:rsidR="008E248B" w:rsidRPr="00C66CF6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950FCC" w:rsidRPr="00C66CF6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C66CF6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6CF6">
        <w:rPr>
          <w:rFonts w:ascii="Arial" w:hAnsi="Arial" w:cs="Arial"/>
          <w:sz w:val="20"/>
          <w:szCs w:val="20"/>
          <w:lang w:bidi="he-IL"/>
        </w:rPr>
        <w:tab/>
      </w:r>
      <w:r w:rsidR="008E248B" w:rsidRPr="00C66CF6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880CFA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8D1391" w:rsidRPr="00C66CF6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C66CF6">
        <w:rPr>
          <w:rFonts w:ascii="Arial" w:hAnsi="Arial" w:cs="Arial"/>
          <w:b/>
          <w:bCs/>
          <w:sz w:val="20"/>
          <w:szCs w:val="20"/>
        </w:rPr>
        <w:t>1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Handlaufanbindung an Wand:</w:t>
      </w:r>
      <w:r w:rsidR="00197BEE" w:rsidRPr="00C66CF6">
        <w:rPr>
          <w:rFonts w:ascii="Arial" w:hAnsi="Arial" w:cs="Arial"/>
          <w:sz w:val="20"/>
          <w:szCs w:val="20"/>
        </w:rPr>
        <w:t xml:space="preserve">    ……….</w:t>
      </w:r>
      <w:r w:rsidRPr="00C66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Eckverbindungen</w:t>
      </w:r>
      <w:r w:rsidR="00197BEE" w:rsidRPr="00C66CF6">
        <w:rPr>
          <w:rFonts w:ascii="Arial" w:hAnsi="Arial" w:cs="Arial"/>
          <w:sz w:val="20"/>
          <w:szCs w:val="20"/>
        </w:rPr>
        <w:t xml:space="preserve"> 90°:                  ..........</w:t>
      </w:r>
      <w:r w:rsidRPr="00C66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Pr="00C66CF6">
        <w:rPr>
          <w:rFonts w:ascii="Arial" w:hAnsi="Arial" w:cs="Arial"/>
          <w:sz w:val="20"/>
          <w:szCs w:val="20"/>
        </w:rPr>
        <w:t>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Abschlusssteher</w:t>
      </w:r>
      <w:r w:rsidR="00197BEE" w:rsidRPr="00C66CF6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Anbindungen gesamte Position</w:t>
      </w:r>
      <w:r w:rsidR="00197BEE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EP ........</w:t>
      </w:r>
      <w:r w:rsidR="00197BEE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880CFA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8D1391" w:rsidRPr="00C66CF6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563EA3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C66CF6">
        <w:rPr>
          <w:rFonts w:ascii="Arial" w:hAnsi="Arial" w:cs="Arial"/>
          <w:sz w:val="20"/>
          <w:szCs w:val="20"/>
        </w:rPr>
        <w:tab/>
        <w:t>EP ............</w:t>
      </w:r>
      <w:r w:rsidR="005B772D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............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C66CF6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+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19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Gesamtpreis brutto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C66CF6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0377D4">
      <w:rPr>
        <w:rFonts w:cs="Arial"/>
      </w:rPr>
      <w:t>DOUBLE</w:t>
    </w:r>
    <w:r>
      <w:rPr>
        <w:rFonts w:cs="Arial"/>
      </w:rPr>
      <w:t>_202</w:t>
    </w:r>
    <w:r w:rsidR="002902B7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77D4"/>
    <w:rsid w:val="000C752F"/>
    <w:rsid w:val="000D1AE4"/>
    <w:rsid w:val="000D3A98"/>
    <w:rsid w:val="000D3CFD"/>
    <w:rsid w:val="0016420B"/>
    <w:rsid w:val="00182E32"/>
    <w:rsid w:val="00197BEE"/>
    <w:rsid w:val="00230C6B"/>
    <w:rsid w:val="00277DC0"/>
    <w:rsid w:val="002902B7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9509D"/>
    <w:rsid w:val="004C1DAA"/>
    <w:rsid w:val="00563EA3"/>
    <w:rsid w:val="00571983"/>
    <w:rsid w:val="00594A72"/>
    <w:rsid w:val="005B772D"/>
    <w:rsid w:val="00634414"/>
    <w:rsid w:val="006B2123"/>
    <w:rsid w:val="006B260D"/>
    <w:rsid w:val="006E2A1F"/>
    <w:rsid w:val="007A0A31"/>
    <w:rsid w:val="007A6495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36F4"/>
    <w:rsid w:val="00AA6D5D"/>
    <w:rsid w:val="00B17308"/>
    <w:rsid w:val="00C471D1"/>
    <w:rsid w:val="00C65D34"/>
    <w:rsid w:val="00C66CF6"/>
    <w:rsid w:val="00C6793E"/>
    <w:rsid w:val="00C934F4"/>
    <w:rsid w:val="00E01E6A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D262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6</cp:revision>
  <cp:lastPrinted>2020-07-27T09:06:00Z</cp:lastPrinted>
  <dcterms:created xsi:type="dcterms:W3CDTF">2021-04-14T05:52:00Z</dcterms:created>
  <dcterms:modified xsi:type="dcterms:W3CDTF">2021-04-15T06:19:00Z</dcterms:modified>
</cp:coreProperties>
</file>