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9A413D">
        <w:rPr>
          <w:rFonts w:ascii="Arial" w:hAnsi="Arial" w:cs="Arial"/>
          <w:b/>
          <w:bCs/>
        </w:rPr>
        <w:t>BALANCE</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4A3C51">
        <w:rPr>
          <w:rFonts w:ascii="Arial" w:hAnsi="Arial" w:cs="Arial"/>
          <w:b/>
          <w:bCs/>
        </w:rPr>
        <w:t>Österreich</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4A3C51"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4A3C5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 80 kg</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Maximalhöhe: 3 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niedrige Bauhöhe: 50 mm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 geeignet für einen in die Wandkonstruktion integrierten Einbau (Taschenmontage)</w:t>
      </w:r>
    </w:p>
    <w:p w:rsidR="00FF4D33" w:rsidRDefault="00C27AFB" w:rsidP="00FF4D33">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umfassendes Zubehörsortiment</w:t>
      </w:r>
    </w:p>
    <w:p w:rsidR="00FF4D33" w:rsidRPr="00FF4D33" w:rsidRDefault="00FF4D33" w:rsidP="00585006">
      <w:pPr>
        <w:numPr>
          <w:ilvl w:val="0"/>
          <w:numId w:val="1"/>
        </w:numPr>
        <w:ind w:left="1134" w:right="3402" w:hanging="283"/>
        <w:rPr>
          <w:rFonts w:eastAsia="Times New Roman" w:cs="Arial"/>
          <w:szCs w:val="20"/>
          <w:lang w:val="de-AT" w:eastAsia="de-AT"/>
        </w:rPr>
      </w:pPr>
      <w:r w:rsidRPr="00FF4D33">
        <w:rPr>
          <w:rFonts w:eastAsia="Times New Roman" w:cs="Arial"/>
          <w:szCs w:val="20"/>
          <w:lang w:val="de-AT" w:eastAsia="de-AT"/>
        </w:rPr>
        <w:t>Schiebeelement ohne Glasbearbeitung</w:t>
      </w:r>
    </w:p>
    <w:p w:rsidR="00FF4D33" w:rsidRPr="00FF4D33" w:rsidRDefault="00FF4D33" w:rsidP="00FF4D33">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5D31CE">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5D31CE"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5D31CE">
        <w:rPr>
          <w:rFonts w:eastAsia="Times New Roman" w:cs="Arial"/>
          <w:szCs w:val="20"/>
          <w:lang w:val="de-AT" w:eastAsia="de-AT"/>
        </w:rPr>
        <w:t>, 8*, 10*</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D31CE">
        <w:rPr>
          <w:rFonts w:eastAsia="Times New Roman" w:cs="Arial"/>
          <w:szCs w:val="20"/>
          <w:lang w:val="de-AT" w:eastAsia="de-AT"/>
        </w:rPr>
        <w:t>, 8.2*,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5D31CE">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5D31CE">
        <w:rPr>
          <w:rFonts w:ascii="Arial" w:hAnsi="Arial" w:cs="Arial"/>
          <w:sz w:val="20"/>
          <w:szCs w:val="20"/>
        </w:rPr>
        <w:t>BALANCE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6722-9</w:t>
      </w:r>
      <w:r w:rsidR="005D31CE">
        <w:rPr>
          <w:rFonts w:ascii="Arial" w:hAnsi="Arial" w:cs="Arial"/>
          <w:sz w:val="20"/>
          <w:szCs w:val="20"/>
        </w:rPr>
        <w:t>46</w:t>
      </w:r>
    </w:p>
    <w:p w:rsidR="00664088" w:rsidRPr="002E2455" w:rsidRDefault="0036531C"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5D31CE" w:rsidRPr="002F01B2">
          <w:rPr>
            <w:rStyle w:val="Hyperlink"/>
            <w:rFonts w:ascii="Arial" w:eastAsiaTheme="majorEastAsia" w:hAnsi="Arial" w:cs="Arial"/>
            <w:sz w:val="20"/>
            <w:szCs w:val="20"/>
          </w:rPr>
          <w:t>systeme.anfrage@glasmarte.at</w:t>
        </w:r>
      </w:hyperlink>
    </w:p>
    <w:p w:rsidR="00664088" w:rsidRPr="002E2455" w:rsidRDefault="0036531C"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E2080F" w:rsidRDefault="00E2080F" w:rsidP="00664088">
      <w:pPr>
        <w:pStyle w:val="StandardWeb"/>
        <w:shd w:val="clear" w:color="auto" w:fill="FFFFFF"/>
        <w:spacing w:before="0" w:beforeAutospacing="0" w:after="0" w:afterAutospacing="0"/>
        <w:ind w:left="851" w:right="2976"/>
        <w:rPr>
          <w:rFonts w:ascii="Arial" w:hAnsi="Arial" w:cs="Arial"/>
          <w:sz w:val="20"/>
          <w:szCs w:val="20"/>
        </w:rPr>
      </w:pPr>
    </w:p>
    <w:p w:rsidR="00E2080F" w:rsidRPr="00C33C3D" w:rsidRDefault="00E2080F" w:rsidP="00E2080F">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42.1.10</w:t>
      </w:r>
      <w:r w:rsidRPr="00C33C3D">
        <w:rPr>
          <w:rFonts w:ascii="Arial" w:hAnsi="Arial" w:cs="Arial"/>
          <w:b/>
          <w:bCs/>
          <w:sz w:val="20"/>
          <w:szCs w:val="20"/>
        </w:rPr>
        <w:t xml:space="preserve"> Aufmaß, Planung, Dimensionierung, Auslegung</w:t>
      </w:r>
    </w:p>
    <w:p w:rsidR="00E2080F" w:rsidRPr="006E536B" w:rsidRDefault="00E2080F" w:rsidP="00E2080F">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E2080F" w:rsidRPr="006E536B" w:rsidRDefault="00E2080F" w:rsidP="00E2080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E2080F" w:rsidRPr="006E536B" w:rsidRDefault="00E2080F" w:rsidP="00E2080F">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4A3C51"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4</w:t>
      </w:r>
      <w:r w:rsidR="00B45540">
        <w:rPr>
          <w:rFonts w:eastAsia="Times New Roman" w:cs="Arial"/>
          <w:b/>
          <w:szCs w:val="20"/>
          <w:lang w:val="de-AT" w:eastAsia="de-AT"/>
        </w:rPr>
        <w:t>2.1.</w:t>
      </w:r>
      <w:r w:rsidR="00E2080F">
        <w:rPr>
          <w:rFonts w:eastAsia="Times New Roman" w:cs="Arial"/>
          <w:b/>
          <w:szCs w:val="20"/>
          <w:lang w:val="de-AT" w:eastAsia="de-AT"/>
        </w:rPr>
        <w:t>20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1412C0"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E2080F" w:rsidRPr="00C33C3D" w:rsidRDefault="00E2080F" w:rsidP="00E2080F">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E2080F" w:rsidRDefault="00E2080F" w:rsidP="00E2080F">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E2080F" w:rsidRPr="006E536B" w:rsidRDefault="00E2080F" w:rsidP="00E2080F">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E2080F" w:rsidRPr="006E536B" w:rsidRDefault="00E2080F" w:rsidP="00E2080F">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E2080F" w:rsidRPr="006E536B" w:rsidRDefault="00E2080F" w:rsidP="00E2080F">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C33C3D" w:rsidRPr="006E53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4A3C51">
        <w:rPr>
          <w:rFonts w:ascii="Arial" w:hAnsi="Arial" w:cs="Arial"/>
          <w:b/>
          <w:bCs/>
          <w:sz w:val="20"/>
          <w:szCs w:val="20"/>
        </w:rPr>
        <w:t>4</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4A3C51">
        <w:rPr>
          <w:rFonts w:ascii="Arial" w:hAnsi="Arial" w:cs="Arial"/>
          <w:b/>
          <w:bCs/>
          <w:sz w:val="20"/>
          <w:szCs w:val="20"/>
        </w:rPr>
        <w:t>20</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6531C"/>
    <w:rsid w:val="00397F4F"/>
    <w:rsid w:val="003B6BA1"/>
    <w:rsid w:val="00422A66"/>
    <w:rsid w:val="0043663F"/>
    <w:rsid w:val="00464755"/>
    <w:rsid w:val="004764F6"/>
    <w:rsid w:val="004A3C51"/>
    <w:rsid w:val="004B343D"/>
    <w:rsid w:val="004F269F"/>
    <w:rsid w:val="00571983"/>
    <w:rsid w:val="00594A72"/>
    <w:rsid w:val="005B772D"/>
    <w:rsid w:val="005D31CE"/>
    <w:rsid w:val="00664088"/>
    <w:rsid w:val="006B2123"/>
    <w:rsid w:val="006B260D"/>
    <w:rsid w:val="007A0A31"/>
    <w:rsid w:val="007F039D"/>
    <w:rsid w:val="007F1FF0"/>
    <w:rsid w:val="007F6545"/>
    <w:rsid w:val="0082497A"/>
    <w:rsid w:val="0083656C"/>
    <w:rsid w:val="00880CFA"/>
    <w:rsid w:val="008A12F8"/>
    <w:rsid w:val="008A6015"/>
    <w:rsid w:val="008D1391"/>
    <w:rsid w:val="008D7419"/>
    <w:rsid w:val="008E248B"/>
    <w:rsid w:val="008F1BF7"/>
    <w:rsid w:val="00947C84"/>
    <w:rsid w:val="00950FCC"/>
    <w:rsid w:val="00980A98"/>
    <w:rsid w:val="00994092"/>
    <w:rsid w:val="009A413D"/>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080F"/>
    <w:rsid w:val="00E254B4"/>
    <w:rsid w:val="00E41D27"/>
    <w:rsid w:val="00E421E9"/>
    <w:rsid w:val="00E516ED"/>
    <w:rsid w:val="00F016EE"/>
    <w:rsid w:val="00F0427B"/>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7</cp:revision>
  <cp:lastPrinted>2021-02-18T08:37:00Z</cp:lastPrinted>
  <dcterms:created xsi:type="dcterms:W3CDTF">2021-02-17T14:21:00Z</dcterms:created>
  <dcterms:modified xsi:type="dcterms:W3CDTF">2021-02-18T09:04:00Z</dcterms:modified>
</cp:coreProperties>
</file>